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43B" w:rsidRDefault="008D10FD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b/>
          <w:color w:val="000000"/>
          <w:sz w:val="24"/>
          <w:szCs w:val="24"/>
        </w:rPr>
        <w:t>ДОГОВОР</w:t>
      </w:r>
    </w:p>
    <w:p w:rsidR="000D543B" w:rsidRDefault="008D10FD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 ОБРАЗОВАНИИ ПО ОБРАЗОВАТЕЛЬНЫМ ПРОГРАММАМ </w:t>
      </w:r>
    </w:p>
    <w:p w:rsidR="000D543B" w:rsidRDefault="008D10FD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ДОШКОЛЬНОГО ОБРАЗОВАНИЯ </w:t>
      </w:r>
    </w:p>
    <w:p w:rsidR="000D543B" w:rsidRDefault="000D543B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0D543B" w:rsidRDefault="008D10F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г.  Лениногорск                                       №_________                               от _____________ 20___ г</w:t>
      </w:r>
    </w:p>
    <w:p w:rsidR="000D543B" w:rsidRDefault="000D543B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D543B" w:rsidRDefault="008D10F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№29 г. Лениногорска»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 </w:t>
      </w:r>
      <w:r>
        <w:rPr>
          <w:rFonts w:ascii="Times New Roman" w:hAnsi="Times New Roman"/>
          <w:color w:val="000000"/>
          <w:sz w:val="24"/>
          <w:szCs w:val="24"/>
        </w:rPr>
        <w:t>Республики Татарстан (далее именуемый МБДОУ «Детский са</w:t>
      </w:r>
      <w:r>
        <w:rPr>
          <w:rFonts w:ascii="Times New Roman" w:hAnsi="Times New Roman"/>
          <w:color w:val="000000"/>
          <w:sz w:val="24"/>
          <w:szCs w:val="24"/>
        </w:rPr>
        <w:t>д №29»)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осуществляющее   образовательную   деятельность  на основании лицензии </w:t>
      </w:r>
      <w:r>
        <w:rPr>
          <w:rFonts w:ascii="Times New Roman" w:hAnsi="Times New Roman"/>
          <w:b/>
          <w:sz w:val="24"/>
          <w:szCs w:val="24"/>
        </w:rPr>
        <w:t xml:space="preserve">№ </w:t>
      </w:r>
      <w:r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  6922   </w:t>
      </w:r>
      <w:r>
        <w:rPr>
          <w:rFonts w:ascii="Times New Roman" w:hAnsi="Times New Roman"/>
          <w:b/>
          <w:sz w:val="24"/>
          <w:szCs w:val="24"/>
        </w:rPr>
        <w:t xml:space="preserve">, выданной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  27   </w:t>
      </w:r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   июля   </w:t>
      </w:r>
      <w:r>
        <w:rPr>
          <w:rFonts w:ascii="Times New Roman" w:hAnsi="Times New Roman"/>
          <w:b/>
          <w:sz w:val="24"/>
          <w:szCs w:val="24"/>
        </w:rPr>
        <w:t>2015 г.</w:t>
      </w:r>
      <w:r>
        <w:rPr>
          <w:rFonts w:ascii="Times New Roman" w:hAnsi="Times New Roman"/>
          <w:color w:val="000000"/>
          <w:sz w:val="24"/>
          <w:szCs w:val="24"/>
        </w:rPr>
        <w:t>,   выданной Министерством образования и науки РТ,  именуемый  в дальнейшем "</w:t>
      </w:r>
      <w:r>
        <w:rPr>
          <w:rFonts w:ascii="Times New Roman" w:hAnsi="Times New Roman"/>
          <w:b/>
          <w:color w:val="000000"/>
          <w:sz w:val="24"/>
          <w:szCs w:val="24"/>
        </w:rPr>
        <w:t>Исполнитель</w:t>
      </w:r>
      <w:r>
        <w:rPr>
          <w:rFonts w:ascii="Times New Roman" w:hAnsi="Times New Roman"/>
          <w:color w:val="000000"/>
          <w:sz w:val="24"/>
          <w:szCs w:val="24"/>
        </w:rPr>
        <w:t xml:space="preserve">", в лице заведующего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Корытко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Светлан</w:t>
      </w:r>
      <w:r>
        <w:rPr>
          <w:rFonts w:ascii="Times New Roman" w:hAnsi="Times New Roman"/>
          <w:b/>
          <w:color w:val="000000"/>
          <w:sz w:val="24"/>
          <w:szCs w:val="24"/>
        </w:rPr>
        <w:t>ы Валерьевны</w:t>
      </w:r>
      <w:r>
        <w:rPr>
          <w:rFonts w:ascii="Times New Roman" w:hAnsi="Times New Roman"/>
          <w:color w:val="000000"/>
          <w:sz w:val="24"/>
          <w:szCs w:val="24"/>
        </w:rPr>
        <w:t>, действующей на основании Устава и Приказа МКУ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«Управление образования» ИК МО ЛМР РТ от 03.07.2015 г. № 215 «О приеме работника на работу», и "</w:t>
      </w:r>
      <w:r>
        <w:rPr>
          <w:rFonts w:ascii="Times New Roman" w:hAnsi="Times New Roman"/>
          <w:b/>
          <w:color w:val="000000"/>
          <w:sz w:val="24"/>
          <w:szCs w:val="24"/>
        </w:rPr>
        <w:t>Заказчик</w:t>
      </w:r>
      <w:r>
        <w:rPr>
          <w:rFonts w:ascii="Times New Roman" w:hAnsi="Times New Roman"/>
          <w:color w:val="000000"/>
          <w:sz w:val="24"/>
          <w:szCs w:val="24"/>
        </w:rPr>
        <w:t>", в лице ___________________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(фамилия, имя, отчество представителя Заказчика)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действующего на основании ___________________________________________________________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,</w:t>
      </w:r>
      <w:proofErr w:type="gramEnd"/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(наименование и реквизиты документа,  удостоверяющего личность  Заказчика)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интересах несовершеннолетнего ______________________________________________________,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(фамилия, имя, отчество (при наличии),     дата рождения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 адресу: _____________________________________________________________,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(адрес места жительства ребенка с </w:t>
      </w:r>
      <w:r>
        <w:rPr>
          <w:rFonts w:ascii="Times New Roman" w:hAnsi="Times New Roman"/>
          <w:color w:val="000000"/>
          <w:sz w:val="16"/>
          <w:szCs w:val="16"/>
        </w:rPr>
        <w:t>указанием   индекса)</w:t>
      </w:r>
    </w:p>
    <w:p w:rsidR="000D543B" w:rsidRDefault="000D543B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w:pict>
          <v:rect id="Rectangle 12" o:spid="_x0000_s1026" style="position:absolute;margin-left:321.4pt;margin-top:2.85pt;width:18pt;height:1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" fillcolor="#ff9">
            <v:textbox>
              <w:txbxContent>
                <w:p w:rsidR="000D543B" w:rsidRDefault="008D10FD">
                  <w:r>
                    <w:t>1</w:t>
                  </w:r>
                </w:p>
              </w:txbxContent>
            </v:textbox>
          </v:rect>
        </w:pict>
      </w:r>
      <w:r w:rsidRPr="000D543B">
        <w:rPr>
          <w:rFonts w:ascii="Times New Roman" w:hAnsi="Times New Roman"/>
          <w:i/>
          <w:noProof/>
          <w:color w:val="CCFFCC"/>
          <w:sz w:val="24"/>
          <w:szCs w:val="24"/>
        </w:rPr>
        <w:pict>
          <v:rect id="Rectangle 10" o:spid="_x0000_s1027" style="position:absolute;margin-left:349pt;margin-top:3.05pt;width:18.15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" fillcolor="#cfc">
            <v:textbox>
              <w:txbxContent>
                <w:p w:rsidR="000D543B" w:rsidRDefault="008D10FD">
                  <w:r>
                    <w:t>2</w:t>
                  </w:r>
                </w:p>
              </w:txbxContent>
            </v:textbox>
          </v:rect>
        </w:pict>
      </w:r>
      <w:r w:rsidRPr="000D543B">
        <w:rPr>
          <w:rFonts w:ascii="Times New Roman" w:hAnsi="Times New Roman"/>
          <w:i/>
          <w:noProof/>
          <w:color w:val="CCFFCC"/>
          <w:sz w:val="24"/>
          <w:szCs w:val="24"/>
        </w:rPr>
        <w:pict>
          <v:rect id="Rectangle 11" o:spid="_x0000_s1028" style="position:absolute;margin-left:383pt;margin-top:2.85pt;width:18pt;height:1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" fillcolor="#f9c">
            <v:textbox>
              <w:txbxContent>
                <w:p w:rsidR="000D543B" w:rsidRDefault="008D10FD">
                  <w:r>
                    <w:t xml:space="preserve">3ии </w:t>
                  </w:r>
                </w:p>
              </w:txbxContent>
            </v:textbox>
          </v:rect>
        </w:pict>
      </w:r>
      <w:r w:rsidR="008D10FD">
        <w:rPr>
          <w:rFonts w:ascii="Times New Roman" w:hAnsi="Times New Roman"/>
          <w:color w:val="000000"/>
          <w:sz w:val="24"/>
          <w:szCs w:val="24"/>
        </w:rPr>
        <w:t>именуемого  в  дальнейшем  "</w:t>
      </w:r>
      <w:r w:rsidR="008D10FD">
        <w:rPr>
          <w:rFonts w:ascii="Times New Roman" w:hAnsi="Times New Roman"/>
          <w:b/>
          <w:color w:val="000000"/>
          <w:sz w:val="24"/>
          <w:szCs w:val="24"/>
        </w:rPr>
        <w:t>Воспитанник</w:t>
      </w:r>
      <w:r w:rsidR="008D10FD">
        <w:rPr>
          <w:rFonts w:ascii="Times New Roman" w:hAnsi="Times New Roman"/>
          <w:color w:val="000000"/>
          <w:sz w:val="24"/>
          <w:szCs w:val="24"/>
        </w:rPr>
        <w:t xml:space="preserve">",   являющегося                                ребенком  в  семье,  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совместно   именуемые   </w:t>
      </w:r>
      <w:r>
        <w:rPr>
          <w:rFonts w:ascii="Times New Roman" w:hAnsi="Times New Roman"/>
          <w:b/>
          <w:color w:val="000000"/>
          <w:sz w:val="24"/>
          <w:szCs w:val="24"/>
        </w:rPr>
        <w:t>Стороны</w:t>
      </w:r>
      <w:r>
        <w:rPr>
          <w:rFonts w:ascii="Times New Roman" w:hAnsi="Times New Roman"/>
          <w:color w:val="000000"/>
          <w:sz w:val="24"/>
          <w:szCs w:val="24"/>
        </w:rPr>
        <w:t>, заключили настоящий Договор о нижеследующем:</w:t>
      </w:r>
    </w:p>
    <w:p w:rsidR="000D543B" w:rsidRDefault="000D543B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D543B" w:rsidRDefault="008D10FD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 Предмет договора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1.1. Предметом договора являются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оказание Исполнителем Воспитаннику образовательных услуг в рамках реализации основной образовательной программы дошкольного образования </w:t>
      </w:r>
      <w:r>
        <w:rPr>
          <w:rFonts w:ascii="Times New Roman" w:hAnsi="Times New Roman"/>
          <w:sz w:val="24"/>
          <w:szCs w:val="24"/>
          <w:u w:val="single"/>
        </w:rPr>
        <w:t xml:space="preserve">в группах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общеразвивающей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направленности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(далее - образовательная программа) в соответс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твии с федеральным государственным образовательным стандартом дошкольного образования (далее - ФГОС </w:t>
      </w: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), </w:t>
      </w: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</w:rPr>
        <w:t>содержание</w:t>
      </w:r>
      <w:proofErr w:type="gram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Воспитанника в МБДОУ «Детский сад №29», присмотр и уход за Воспитанником.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1.2. Форма обучения  -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очная.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1.3. Наименование образовательной пр</w:t>
      </w:r>
      <w:r>
        <w:rPr>
          <w:rFonts w:ascii="Times New Roman" w:hAnsi="Times New Roman"/>
          <w:color w:val="000000"/>
          <w:sz w:val="24"/>
          <w:szCs w:val="24"/>
        </w:rPr>
        <w:t xml:space="preserve">ограммы - </w:t>
      </w:r>
      <w:r>
        <w:rPr>
          <w:rFonts w:ascii="Times New Roman" w:hAnsi="Times New Roman"/>
          <w:sz w:val="24"/>
          <w:szCs w:val="24"/>
          <w:u w:val="single"/>
        </w:rPr>
        <w:t>Основная образовательная программа дошкольного образования муниципального бюджетного дошкольного образовательного  учреждения «Детский сад № 29 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.Л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ениногорска» муниципального образования «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Лениногорский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муниципальный район» Республики Татарстан. 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1.5. Режим пребывания Воспитанника в МБДОУ «Детский сад №29» -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12 часов.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1.6. Воспитанник зачис</w:t>
      </w:r>
      <w:r>
        <w:rPr>
          <w:rFonts w:ascii="Times New Roman" w:hAnsi="Times New Roman"/>
          <w:color w:val="000000"/>
          <w:sz w:val="24"/>
          <w:szCs w:val="24"/>
        </w:rPr>
        <w:t xml:space="preserve">ляется в группу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 </w:t>
      </w:r>
      <w:proofErr w:type="spellStart"/>
      <w:r>
        <w:rPr>
          <w:rFonts w:ascii="Times New Roman" w:hAnsi="Times New Roman"/>
          <w:color w:val="000000"/>
          <w:sz w:val="24"/>
          <w:szCs w:val="24"/>
          <w:u w:val="single"/>
        </w:rPr>
        <w:t>общеразвивающей</w:t>
      </w:r>
      <w:proofErr w:type="spell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направленности.</w:t>
      </w:r>
    </w:p>
    <w:p w:rsidR="000D543B" w:rsidRDefault="000D543B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0D543B" w:rsidRDefault="008D10FD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 Взаимодействие Сторон</w:t>
      </w:r>
    </w:p>
    <w:p w:rsidR="000D543B" w:rsidRDefault="008D10FD">
      <w:pPr>
        <w:widowControl w:val="0"/>
        <w:spacing w:after="0" w:line="240" w:lineRule="auto"/>
        <w:outlineLvl w:val="3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2.1. Исполнитель вправе: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2.1.1. Самостоятельно осуществлять образовательную деятельность.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1.2. Предоставлять Воспитаннику дополнительные образовательные услуги,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том числе,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оказываемых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Исполнителем Воспитаннику за рамками образовательной деятельности на возмездной основе. </w:t>
      </w:r>
      <w:bookmarkStart w:id="1" w:name="ZAP15HE308"/>
      <w:bookmarkStart w:id="2" w:name="XA00M3A2MS"/>
      <w:bookmarkStart w:id="3" w:name="ZAP1B0031P"/>
      <w:bookmarkStart w:id="4" w:name="bssPhr98"/>
      <w:bookmarkEnd w:id="1"/>
      <w:bookmarkEnd w:id="2"/>
      <w:bookmarkEnd w:id="3"/>
      <w:bookmarkEnd w:id="4"/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Устанавливать и взимать с Заказчика плату за дополнительные услуги</w:t>
      </w:r>
      <w:bookmarkStart w:id="5" w:name="ZAP2NJC3ON"/>
      <w:bookmarkStart w:id="6" w:name="ZAP2T1U3Q8"/>
      <w:bookmarkEnd w:id="5"/>
      <w:bookmarkEnd w:id="6"/>
      <w:r>
        <w:rPr>
          <w:rFonts w:ascii="Times New Roman" w:hAnsi="Times New Roman"/>
          <w:sz w:val="24"/>
          <w:szCs w:val="24"/>
        </w:rPr>
        <w:t xml:space="preserve"> (в случае если за оказание дополнительных услуг Исполнителем установ</w:t>
      </w:r>
      <w:r>
        <w:rPr>
          <w:rFonts w:ascii="Times New Roman" w:hAnsi="Times New Roman"/>
          <w:sz w:val="24"/>
          <w:szCs w:val="24"/>
        </w:rPr>
        <w:t>лена плата и ее размер).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2.2. Заказчик вправе: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2.2.1. Участвовать в образовательной деятельности МБДОУ «Детский сад №29», в том числе, в формировании основной образовательной программы.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2.2.2. Получать от Исполнителя информацию: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 вопросам организации и</w:t>
      </w:r>
      <w:r>
        <w:rPr>
          <w:rFonts w:ascii="Times New Roman" w:hAnsi="Times New Roman"/>
          <w:color w:val="000000"/>
          <w:sz w:val="24"/>
          <w:szCs w:val="24"/>
        </w:rPr>
        <w:t xml:space="preserve"> обеспечения надлежащего исполнения услуг, предусмотренных разделом I настоящего Договора;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- о поведении, эмоциональном состоянии Воспитанника во время его пребывания в МБДОУ «Детский сад №29», его развитии и способностях, отношении к образовательной деяте</w:t>
      </w:r>
      <w:r>
        <w:rPr>
          <w:rFonts w:ascii="Times New Roman" w:hAnsi="Times New Roman"/>
          <w:color w:val="000000"/>
          <w:sz w:val="24"/>
          <w:szCs w:val="24"/>
        </w:rPr>
        <w:t>льности.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2.2.3. Знакомиться с уставом МБДОУ «Детский сад №29»,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>
        <w:rPr>
          <w:rFonts w:ascii="Times New Roman" w:hAnsi="Times New Roman"/>
          <w:color w:val="000000"/>
          <w:sz w:val="24"/>
          <w:szCs w:val="24"/>
        </w:rPr>
        <w:t>а и обязанности Воспитанника и Заказчика.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2.2.4.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2.2.5. Принимать участие в организации и </w:t>
      </w:r>
      <w:r>
        <w:rPr>
          <w:rFonts w:ascii="Times New Roman" w:hAnsi="Times New Roman"/>
          <w:color w:val="000000"/>
          <w:sz w:val="24"/>
          <w:szCs w:val="24"/>
        </w:rPr>
        <w:t>проведении совместных мероприятий с детьми в МБДОУ «Детский сад №29» (утренники, развлечения, физкультурные праздники, досуги, дни здоровья и др.).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2.2.6. </w:t>
      </w:r>
      <w:r>
        <w:rPr>
          <w:rFonts w:ascii="Times New Roman" w:hAnsi="Times New Roman"/>
          <w:sz w:val="24"/>
          <w:szCs w:val="24"/>
        </w:rPr>
        <w:t>Создавать, принимать участие в деятельности коллегиальных органов управления, предусмотренных уставом</w:t>
      </w:r>
      <w:r>
        <w:rPr>
          <w:rFonts w:ascii="Times New Roman" w:hAnsi="Times New Roman"/>
          <w:color w:val="000000"/>
          <w:sz w:val="24"/>
          <w:szCs w:val="24"/>
        </w:rPr>
        <w:t xml:space="preserve"> МБДОУ «Детский сад №29»</w:t>
      </w:r>
      <w:r>
        <w:rPr>
          <w:rFonts w:ascii="Times New Roman" w:hAnsi="Times New Roman"/>
          <w:sz w:val="24"/>
          <w:szCs w:val="24"/>
        </w:rPr>
        <w:t>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2.3. Исполнитель обязан: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2.3.1. Обеспечить Заказчику доступ к информации для ознакомления с уставом МБДОУ «Детский сад №29», с лицензией на осуществление образовательной деятельности, с образовательными программами и другими докум</w:t>
      </w:r>
      <w:r>
        <w:rPr>
          <w:rFonts w:ascii="Times New Roman" w:hAnsi="Times New Roman"/>
          <w:color w:val="000000"/>
          <w:sz w:val="24"/>
          <w:szCs w:val="24"/>
        </w:rPr>
        <w:t>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</w:t>
      </w:r>
      <w:r>
        <w:rPr>
          <w:rFonts w:ascii="Times New Roman" w:hAnsi="Times New Roman"/>
          <w:color w:val="000000"/>
          <w:sz w:val="24"/>
          <w:szCs w:val="24"/>
        </w:rPr>
        <w:t>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</w:t>
      </w:r>
      <w:r>
        <w:rPr>
          <w:rFonts w:ascii="Times New Roman" w:hAnsi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 xml:space="preserve">предусмотрены </w:t>
      </w:r>
      <w:hyperlink r:id="rId6" w:tooltip="Закон РФ от 07.02.1992 № 2300-1 (ред. от 02.07.2013) &quot;О защите прав потребителей&quot;{КонсультантПлюс}" w:history="1">
        <w:r>
          <w:rPr>
            <w:rFonts w:ascii="Times New Roman" w:hAnsi="Times New Roman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от 7 февраля 1992 г. № 2300</w:t>
      </w:r>
      <w:r>
        <w:rPr>
          <w:rFonts w:ascii="Times New Roman" w:hAnsi="Times New Roman"/>
          <w:sz w:val="24"/>
          <w:szCs w:val="24"/>
        </w:rPr>
        <w:t xml:space="preserve">-1 "О защите прав потребителей" и Федеральным 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>
          <w:rPr>
            <w:rFonts w:ascii="Times New Roman" w:hAnsi="Times New Roman"/>
            <w:sz w:val="24"/>
            <w:szCs w:val="24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от 29 декабря 2012 г. № 273-ФЗ "Об образовании в Российской Федерации".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2.3.4. Обеспечивать охрану жизни и укрепление физичес</w:t>
      </w:r>
      <w:r>
        <w:rPr>
          <w:rFonts w:ascii="Times New Roman" w:hAnsi="Times New Roman"/>
          <w:color w:val="000000"/>
          <w:sz w:val="24"/>
          <w:szCs w:val="24"/>
        </w:rPr>
        <w:t>кого и психического здоровья Воспитанника, его интеллектуальное, физическое и личностное ра</w:t>
      </w:r>
      <w:r>
        <w:rPr>
          <w:rFonts w:ascii="Times New Roman" w:hAnsi="Times New Roman"/>
          <w:color w:val="000000"/>
          <w:sz w:val="24"/>
          <w:szCs w:val="24"/>
        </w:rPr>
        <w:t>звитие, развитие его творческих способностей и интересов.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</w:t>
      </w:r>
      <w:r>
        <w:rPr>
          <w:rFonts w:ascii="Times New Roman" w:hAnsi="Times New Roman"/>
          <w:color w:val="000000"/>
          <w:sz w:val="24"/>
          <w:szCs w:val="24"/>
        </w:rPr>
        <w:t>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</w:t>
      </w:r>
      <w:r>
        <w:rPr>
          <w:rFonts w:ascii="Times New Roman" w:hAnsi="Times New Roman"/>
          <w:color w:val="000000"/>
          <w:sz w:val="24"/>
          <w:szCs w:val="24"/>
        </w:rPr>
        <w:t>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2.3.7. Создавать безопасные условия обучения,</w:t>
      </w:r>
      <w:r>
        <w:rPr>
          <w:rFonts w:ascii="Times New Roman" w:hAnsi="Times New Roman"/>
          <w:color w:val="000000"/>
          <w:sz w:val="24"/>
          <w:szCs w:val="24"/>
        </w:rPr>
        <w:t xml:space="preserve"> воспитания, присмотра и ухода за Воспитанником, его содержания в МБДОУ «Детский сад №29» в соответствии с установленными нормами, обеспечивающими его жизнь и здоровье.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2.3.8. Обучать Воспитанника по образовательной программе, предусмотренной пунктом 1.3 н</w:t>
      </w:r>
      <w:r>
        <w:rPr>
          <w:rFonts w:ascii="Times New Roman" w:hAnsi="Times New Roman"/>
          <w:color w:val="000000"/>
          <w:sz w:val="24"/>
          <w:szCs w:val="24"/>
        </w:rPr>
        <w:t>астоящего Договора.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2.3.10. </w:t>
      </w:r>
      <w:r>
        <w:rPr>
          <w:rFonts w:ascii="Times New Roman" w:hAnsi="Times New Roman"/>
          <w:sz w:val="24"/>
          <w:szCs w:val="24"/>
        </w:rPr>
        <w:t>Обеспечивать Воспитанника с учет</w:t>
      </w:r>
      <w:r>
        <w:rPr>
          <w:rFonts w:ascii="Times New Roman" w:hAnsi="Times New Roman"/>
          <w:sz w:val="24"/>
          <w:szCs w:val="24"/>
        </w:rPr>
        <w:t xml:space="preserve">ом пребывания в </w:t>
      </w:r>
      <w:r>
        <w:rPr>
          <w:rFonts w:ascii="Times New Roman" w:hAnsi="Times New Roman"/>
          <w:color w:val="000000"/>
          <w:sz w:val="24"/>
          <w:szCs w:val="24"/>
        </w:rPr>
        <w:t xml:space="preserve">МБДОУ «Детский сад №29» </w:t>
      </w:r>
      <w:r>
        <w:rPr>
          <w:rFonts w:ascii="Times New Roman" w:hAnsi="Times New Roman"/>
          <w:sz w:val="24"/>
          <w:szCs w:val="24"/>
        </w:rPr>
        <w:t>сбалансированным питанием.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2.3.11. Переводить Воспитанника в следующую возрастную группу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0D543B" w:rsidRDefault="008D10F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2.3.12. Уведомить Заказчика о нецелесообразности оказания Воспитаннику образовательной услуги в объеме, предусмотренном    </w:t>
      </w:r>
      <w:r>
        <w:rPr>
          <w:rFonts w:ascii="Times New Roman" w:hAnsi="Times New Roman" w:cs="Times New Roman"/>
          <w:sz w:val="24"/>
          <w:szCs w:val="24"/>
        </w:rPr>
        <w:t>разделом   I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2.3.13. Обеспечить соблюдение требований Федерального закона от 27 июля 2006 г. № </w:t>
      </w:r>
      <w:r>
        <w:rPr>
          <w:rFonts w:ascii="Times New Roman" w:hAnsi="Times New Roman"/>
          <w:color w:val="000000"/>
          <w:sz w:val="24"/>
          <w:szCs w:val="24"/>
        </w:rPr>
        <w:t>152-ФЗ "О персональных данных" в части сбора, хранения и обработки персональных данных Заказчика и Воспитанника.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2.4. Заказчик обязан: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2.4.1. Соблюдать требования учредительных документов Исполнителя, правил внутреннего распорядка и иных локальных норматив</w:t>
      </w:r>
      <w:r>
        <w:rPr>
          <w:rFonts w:ascii="Times New Roman" w:hAnsi="Times New Roman"/>
          <w:color w:val="000000"/>
          <w:sz w:val="24"/>
          <w:szCs w:val="24"/>
        </w:rPr>
        <w:t xml:space="preserve">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</w:t>
      </w:r>
      <w:r>
        <w:rPr>
          <w:rFonts w:ascii="Times New Roman" w:hAnsi="Times New Roman"/>
          <w:color w:val="000000"/>
          <w:sz w:val="24"/>
          <w:szCs w:val="24"/>
        </w:rPr>
        <w:t>на их честь и достоинство.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2.4.2. При поступлении Воспитанника в МБДОУ «Детский сад №29» и в период действия настоящего Договора своевременно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предоставлять Исполнителю все необходимые документы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, предусмотренные уставом МБДОУ «Детский сад №29».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2.4.3. Незам</w:t>
      </w:r>
      <w:r>
        <w:rPr>
          <w:rFonts w:ascii="Times New Roman" w:hAnsi="Times New Roman"/>
          <w:color w:val="000000"/>
          <w:sz w:val="24"/>
          <w:szCs w:val="24"/>
        </w:rPr>
        <w:t>едлительно сообщать Исполнителю об изменении контактного телефона и места жительства.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2.4.4. Обеспечить посещение Воспитанником МБДОУ «Детский сад №29» согласно правилам внутреннего распорядка Исполнителя.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2.4.5. Информировать Исполнителя о предстоящем отс</w:t>
      </w:r>
      <w:r>
        <w:rPr>
          <w:rFonts w:ascii="Times New Roman" w:hAnsi="Times New Roman"/>
          <w:color w:val="000000"/>
          <w:sz w:val="24"/>
          <w:szCs w:val="24"/>
        </w:rPr>
        <w:t>утствии Воспитанника в МБДОУ «Детский сад №29» или его болезни.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</w:t>
      </w:r>
      <w:r>
        <w:rPr>
          <w:rFonts w:ascii="Times New Roman" w:hAnsi="Times New Roman"/>
          <w:color w:val="000000"/>
          <w:sz w:val="24"/>
          <w:szCs w:val="24"/>
        </w:rPr>
        <w:t>ускать посещения МБДОУ «Детский сад № 29» Воспитанником в период заболевания.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2.4.6.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Предоставлять справку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</w:t>
      </w:r>
      <w:r>
        <w:rPr>
          <w:rFonts w:ascii="Times New Roman" w:hAnsi="Times New Roman"/>
          <w:color w:val="000000"/>
          <w:sz w:val="24"/>
          <w:szCs w:val="24"/>
        </w:rPr>
        <w:t>за, длительности заболевания, сведений об отсутствии контакта с инфекционными больными.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</w:t>
      </w:r>
      <w:r>
        <w:rPr>
          <w:rFonts w:ascii="Times New Roman" w:hAnsi="Times New Roman"/>
          <w:color w:val="000000"/>
          <w:sz w:val="24"/>
          <w:szCs w:val="24"/>
        </w:rPr>
        <w:t>ации.</w:t>
      </w:r>
    </w:p>
    <w:p w:rsidR="000D543B" w:rsidRDefault="000D543B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0D543B" w:rsidRDefault="008D10FD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III. Размер, сроки и порядок оплаты за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присмотр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и уход за Воспитанником</w:t>
      </w:r>
    </w:p>
    <w:p w:rsidR="000D543B" w:rsidRDefault="008D10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3.1. Стоимость  услуг Исполнителя по присмотру и уходу за Воспитанником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(далее - родительская плата) составляет: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>____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>______лет</w:t>
      </w:r>
      <w:proofErr w:type="spellEnd"/>
      <w:r>
        <w:rPr>
          <w:rFonts w:ascii="Times New Roman" w:hAnsi="Times New Roman"/>
          <w:sz w:val="24"/>
          <w:szCs w:val="24"/>
        </w:rPr>
        <w:t xml:space="preserve"> - _______________ руб._______ коп., в том числ</w:t>
      </w:r>
      <w:r>
        <w:rPr>
          <w:rFonts w:ascii="Times New Roman" w:hAnsi="Times New Roman"/>
          <w:sz w:val="24"/>
          <w:szCs w:val="24"/>
        </w:rPr>
        <w:t>е стоимость продуктов питания -  ______________ рублей.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Расходы на реализацию основной образовательной программы дошкольного образования, а также расходы на содержание недвижимого имущества МБДОУ «Детский сад №29» не включаются в родительскую плату за прис</w:t>
      </w:r>
      <w:r>
        <w:rPr>
          <w:rFonts w:ascii="Times New Roman" w:hAnsi="Times New Roman"/>
          <w:color w:val="000000"/>
          <w:sz w:val="24"/>
          <w:szCs w:val="24"/>
        </w:rPr>
        <w:t>мотр и уход за Воспитанником.</w:t>
      </w:r>
    </w:p>
    <w:p w:rsidR="000D543B" w:rsidRDefault="008D10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Начисление родительской платы за питание производится из расчета фактического посещения ребенка, соразмерно количеству календарных дней, в течение которых ребенок посещал дошкольное учреждение.</w:t>
      </w:r>
    </w:p>
    <w:p w:rsidR="000D543B" w:rsidRDefault="008D10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Начисление абонентской плат</w:t>
      </w:r>
      <w:r>
        <w:rPr>
          <w:rFonts w:ascii="Times New Roman" w:hAnsi="Times New Roman" w:cs="Times New Roman"/>
          <w:sz w:val="24"/>
          <w:szCs w:val="24"/>
        </w:rPr>
        <w:t>ы производится ежемесячно.</w:t>
      </w:r>
    </w:p>
    <w:p w:rsidR="000D543B" w:rsidRDefault="008D10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Оплата производится в срок не позднее 10 числа текущего месяца в безналичном порядке на счет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указанный в разделе  </w:t>
      </w:r>
      <w:r>
        <w:rPr>
          <w:rFonts w:ascii="Times New Roman" w:hAnsi="Times New Roman" w:cs="Times New Roman"/>
          <w:bCs/>
          <w:sz w:val="24"/>
          <w:szCs w:val="24"/>
        </w:rPr>
        <w:t>VII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настоящего Договора.</w:t>
      </w:r>
    </w:p>
    <w:p w:rsidR="000D543B" w:rsidRDefault="000D543B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0D543B" w:rsidRDefault="008D10FD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 xml:space="preserve">V. Ответственность за неисполнение или ненадлежащее исполнение обязательств по </w:t>
      </w:r>
      <w:r>
        <w:rPr>
          <w:rFonts w:ascii="Times New Roman" w:hAnsi="Times New Roman"/>
          <w:b/>
          <w:bCs/>
          <w:sz w:val="24"/>
          <w:szCs w:val="24"/>
        </w:rPr>
        <w:t>договору, порядок разрешения споров</w:t>
      </w:r>
    </w:p>
    <w:p w:rsidR="000D543B" w:rsidRDefault="008D10FD">
      <w:pPr>
        <w:pStyle w:val="HTML0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В случае просрочки исполнения Родителем обязательства, предусмотренного пунктом 3.1. настоящего Договора, </w:t>
      </w:r>
      <w:r>
        <w:rPr>
          <w:rFonts w:ascii="Times New Roman" w:hAnsi="Times New Roman"/>
          <w:color w:val="000000"/>
          <w:sz w:val="24"/>
          <w:szCs w:val="24"/>
        </w:rPr>
        <w:t>МБДОУ «Детский сад №29»</w:t>
      </w:r>
      <w:r>
        <w:rPr>
          <w:rFonts w:ascii="Times New Roman" w:hAnsi="Times New Roman"/>
          <w:sz w:val="24"/>
          <w:szCs w:val="24"/>
        </w:rPr>
        <w:t xml:space="preserve"> вправе требовать от родителя уплаты неустойки. Неустойка начисляется за каждый день просрочки исполнения обязательства, предус</w:t>
      </w:r>
      <w:r>
        <w:rPr>
          <w:rFonts w:ascii="Times New Roman" w:hAnsi="Times New Roman"/>
          <w:sz w:val="24"/>
          <w:szCs w:val="24"/>
        </w:rPr>
        <w:t>мотренного настоящим договором, начиная с 14 дня, следующего после дня истечения установленного настоящим договором срока исполнения обязательства. Размер такой неустойки  устанавливается настоящим договором в размере одной трехсотой действующей на день уп</w:t>
      </w:r>
      <w:r>
        <w:rPr>
          <w:rFonts w:ascii="Times New Roman" w:hAnsi="Times New Roman"/>
          <w:sz w:val="24"/>
          <w:szCs w:val="24"/>
        </w:rPr>
        <w:t xml:space="preserve">латы ставки рефинансирования Центрального банка Российской Федерации. Родитель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</w:t>
      </w:r>
      <w:r w:rsidR="00EB73B9">
        <w:rPr>
          <w:rFonts w:ascii="Times New Roman" w:hAnsi="Times New Roman"/>
          <w:color w:val="000000"/>
          <w:sz w:val="24"/>
          <w:szCs w:val="24"/>
        </w:rPr>
        <w:t>МБДОУ «Детский сад №29</w:t>
      </w:r>
      <w:r>
        <w:rPr>
          <w:rFonts w:ascii="Times New Roman" w:hAnsi="Times New Roman"/>
          <w:color w:val="000000"/>
          <w:sz w:val="24"/>
          <w:szCs w:val="24"/>
        </w:rPr>
        <w:t>».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.3.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4.4. </w:t>
      </w:r>
      <w:r>
        <w:rPr>
          <w:rFonts w:ascii="Times New Roman" w:hAnsi="Times New Roman"/>
          <w:sz w:val="24"/>
          <w:szCs w:val="24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соглашения споры рассматриваются комиссией по урегулированию споров между уча</w:t>
      </w:r>
      <w:r>
        <w:rPr>
          <w:rFonts w:ascii="Times New Roman" w:hAnsi="Times New Roman"/>
          <w:sz w:val="24"/>
          <w:szCs w:val="24"/>
        </w:rPr>
        <w:t>стниками образовательных отношений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Споры, не урегулированные путем переговоров, разрешаются в судебном порядке в соответствии с законодательством Российской Федерации, а также способами, установленными  законодательством Российской Федерации.</w:t>
      </w:r>
    </w:p>
    <w:p w:rsidR="000D543B" w:rsidRDefault="000D543B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0D543B" w:rsidRDefault="008D10FD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V. Осн</w:t>
      </w:r>
      <w:r>
        <w:rPr>
          <w:rFonts w:ascii="Times New Roman" w:hAnsi="Times New Roman"/>
          <w:b/>
          <w:bCs/>
          <w:sz w:val="24"/>
          <w:szCs w:val="24"/>
        </w:rPr>
        <w:t>ования изменения и расторжения договора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</w:t>
      </w:r>
      <w:r>
        <w:rPr>
          <w:rFonts w:ascii="Times New Roman" w:hAnsi="Times New Roman"/>
          <w:color w:val="000000"/>
          <w:sz w:val="24"/>
          <w:szCs w:val="24"/>
        </w:rPr>
        <w:t>и представителями Сторон.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5.3. Настоящий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Договор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D543B" w:rsidRDefault="000D543B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D543B" w:rsidRDefault="008D10FD">
      <w:pPr>
        <w:widowControl w:val="0"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VI. Заклю</w:t>
      </w:r>
      <w:r>
        <w:rPr>
          <w:rFonts w:ascii="Times New Roman" w:hAnsi="Times New Roman"/>
          <w:b/>
          <w:bCs/>
          <w:sz w:val="24"/>
          <w:szCs w:val="24"/>
        </w:rPr>
        <w:t>чительные положения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6.1. Настоящий договор вступает в силу со дня его подписания Сторонами и действует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до завершения освоения воспитанником образовательной программы МБДОУ «Детский сад №29».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6.2. Настоящий Договор составлен в 2-х экземплярах, имеющих равну</w:t>
      </w:r>
      <w:r>
        <w:rPr>
          <w:rFonts w:ascii="Times New Roman" w:hAnsi="Times New Roman"/>
          <w:color w:val="000000"/>
          <w:sz w:val="24"/>
          <w:szCs w:val="24"/>
        </w:rPr>
        <w:t>ю юридическую силу, по одному для каждой из Сторон.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6.4. Ни одна из Сторон не вправе передавать свои права и обязанности по настоящему Договору</w:t>
      </w:r>
      <w:r>
        <w:rPr>
          <w:rFonts w:ascii="Times New Roman" w:hAnsi="Times New Roman"/>
          <w:color w:val="000000"/>
          <w:sz w:val="24"/>
          <w:szCs w:val="24"/>
        </w:rPr>
        <w:t xml:space="preserve"> третьим лицам без письменного согласия другой Стороны.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6.5. При выполнении условий настоящего Договора Стороны руководствуются законодательством Российской Федерации.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</w:rPr>
        <w:t xml:space="preserve"> (на): с Уставом, Образовательной программой, Лицензией, Правилами и Положениями, </w:t>
      </w:r>
      <w:r>
        <w:rPr>
          <w:rFonts w:ascii="Times New Roman" w:hAnsi="Times New Roman"/>
          <w:color w:val="000000"/>
          <w:sz w:val="24"/>
          <w:szCs w:val="24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D543B" w:rsidRDefault="008D10FD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__________/_______________________</w:t>
      </w:r>
    </w:p>
    <w:p w:rsidR="000D543B" w:rsidRDefault="008D10FD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</w:t>
      </w:r>
      <w:r>
        <w:rPr>
          <w:rFonts w:ascii="Times New Roman" w:hAnsi="Times New Roman"/>
          <w:b/>
          <w:color w:val="000000"/>
          <w:sz w:val="24"/>
          <w:szCs w:val="24"/>
        </w:rPr>
        <w:t>. Ст</w:t>
      </w:r>
      <w:r>
        <w:rPr>
          <w:rFonts w:ascii="Times New Roman" w:hAnsi="Times New Roman"/>
          <w:b/>
          <w:color w:val="000000"/>
          <w:sz w:val="24"/>
          <w:szCs w:val="24"/>
        </w:rPr>
        <w:t>ороны, подписавшие договор:</w:t>
      </w:r>
    </w:p>
    <w:p w:rsidR="000D543B" w:rsidRDefault="000D543B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543B">
        <w:rPr>
          <w:rFonts w:ascii="Times New Roman" w:hAnsi="Times New Roman"/>
          <w:noProof/>
          <w:color w:val="000000"/>
          <w:sz w:val="24"/>
          <w:szCs w:val="24"/>
        </w:rPr>
        <w:pict>
          <v:rect id="Rectangle 9" o:spid="_x0000_s1029" style="position:absolute;left:0;text-align:left;margin-left:242.55pt;margin-top:5.8pt;width:261pt;height:217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" filled="f" fillcolor="#cff">
            <v:textbox>
              <w:txbxContent>
                <w:p w:rsidR="000D543B" w:rsidRDefault="008D10F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Родитель (законный представитель):</w:t>
                  </w:r>
                </w:p>
                <w:p w:rsidR="000D543B" w:rsidRDefault="008D10F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_________________________________________________</w:t>
                  </w:r>
                </w:p>
                <w:p w:rsidR="000D543B" w:rsidRDefault="008D10F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16"/>
                      <w:szCs w:val="16"/>
                    </w:rPr>
                    <w:t>(фамилия и инициалы)</w:t>
                  </w:r>
                </w:p>
                <w:p w:rsidR="000D543B" w:rsidRDefault="008D10F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Адрес………………………………………………...………</w:t>
                  </w:r>
                </w:p>
                <w:p w:rsidR="000D543B" w:rsidRDefault="008D10F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Паспортные данные: серия</w:t>
                  </w:r>
                  <w:proofErr w:type="gramStart"/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.........................№.................................</w:t>
                  </w:r>
                  <w:proofErr w:type="gramEnd"/>
                </w:p>
                <w:p w:rsidR="000D543B" w:rsidRDefault="008D10FD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Выдан ………………………………………………………….......</w:t>
                  </w:r>
                </w:p>
                <w:p w:rsidR="000D543B" w:rsidRDefault="008D10FD">
                  <w:pPr>
                    <w:spacing w:after="0" w:line="360" w:lineRule="auto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 выдачи……………………..</w:t>
                  </w:r>
                </w:p>
                <w:p w:rsidR="000D543B" w:rsidRDefault="008D10FD">
                  <w:pPr>
                    <w:pStyle w:val="a8"/>
                    <w:spacing w:before="0" w:beforeAutospacing="0" w:after="0" w:afterAutospacing="0"/>
                    <w:ind w:left="213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Подпись:________________</w:t>
                  </w:r>
                  <w:r>
                    <w:rPr>
                      <w:sz w:val="20"/>
                      <w:szCs w:val="20"/>
                    </w:rPr>
                    <w:br/>
                    <w:t>Дата «___» ________________    20___г.</w:t>
                  </w:r>
                </w:p>
                <w:p w:rsidR="000D543B" w:rsidRDefault="000D543B">
                  <w:pPr>
                    <w:pStyle w:val="a9"/>
                    <w:widowContro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D543B" w:rsidRDefault="008D10FD">
                  <w:pPr>
                    <w:pStyle w:val="a9"/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Отметка о получении 2 экземпляра Родителем:</w:t>
                  </w:r>
                </w:p>
                <w:p w:rsidR="000D543B" w:rsidRDefault="008D10FD">
                  <w:pPr>
                    <w:pStyle w:val="a9"/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дата: _________   </w:t>
                  </w:r>
                </w:p>
                <w:p w:rsidR="000D543B" w:rsidRDefault="008D10FD">
                  <w:pPr>
                    <w:pStyle w:val="a9"/>
                    <w:widowControl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__________      ______________________ </w:t>
                  </w:r>
                </w:p>
                <w:p w:rsidR="000D543B" w:rsidRDefault="008D10FD">
                  <w:pPr>
                    <w:pStyle w:val="a9"/>
                    <w:widowControl w:val="0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Подпись                     расшифровка </w:t>
                  </w:r>
                </w:p>
                <w:p w:rsidR="000D543B" w:rsidRDefault="000D543B">
                  <w:pPr>
                    <w:spacing w:line="360" w:lineRule="auto"/>
                    <w:rPr>
                      <w:color w:val="000000"/>
                      <w:sz w:val="18"/>
                      <w:szCs w:val="18"/>
                    </w:rPr>
                  </w:pPr>
                </w:p>
                <w:p w:rsidR="000D543B" w:rsidRDefault="008D10FD">
                  <w:pPr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</w:t>
                  </w:r>
                </w:p>
                <w:p w:rsidR="000D543B" w:rsidRDefault="008D10FD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_____________________________(подпись)</w:t>
                  </w:r>
                </w:p>
              </w:txbxContent>
            </v:textbox>
          </v:rect>
        </w:pict>
      </w:r>
      <w:r w:rsidRPr="000D543B">
        <w:rPr>
          <w:rFonts w:ascii="Times New Roman" w:hAnsi="Times New Roman"/>
          <w:noProof/>
          <w:color w:val="000000"/>
          <w:sz w:val="24"/>
          <w:szCs w:val="24"/>
        </w:rPr>
        <w:pict>
          <v:rect id="Rectangle 8" o:spid="_x0000_s1030" style="position:absolute;left:0;text-align:left;margin-left:-17.9pt;margin-top:5.7pt;width:252pt;height:214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" filled="f" fillcolor="#cff">
            <v:textbox>
              <w:txbxContent>
                <w:p w:rsidR="000D543B" w:rsidRDefault="008D10FD">
                  <w:pPr>
                    <w:pStyle w:val="aa"/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Муниципальное  бюджетное дошкольное</w:t>
                  </w:r>
                </w:p>
                <w:p w:rsidR="000D543B" w:rsidRDefault="008D10F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образовательное учреждение «Детский сад комбинированного вида </w:t>
                  </w:r>
                  <w:r>
                    <w:rPr>
                      <w:rFonts w:ascii="Times New Roman" w:hAnsi="Times New Roman"/>
                    </w:rPr>
                    <w:t>№ 29   г. Лениногорска» муниципального образования «</w:t>
                  </w:r>
                  <w:proofErr w:type="spellStart"/>
                  <w:r>
                    <w:rPr>
                      <w:rFonts w:ascii="Times New Roman" w:hAnsi="Times New Roman"/>
                    </w:rPr>
                    <w:t>Лениногорский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муниципальный район»  Республики Татарстан</w:t>
                  </w:r>
                </w:p>
                <w:p w:rsidR="000D543B" w:rsidRDefault="000D543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0D543B" w:rsidRDefault="008D10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Адрес: 423250, РТ, г. Лениногорск, </w:t>
                  </w:r>
                </w:p>
                <w:p w:rsidR="000D543B" w:rsidRDefault="008D10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 Куйбышева, дом 23а.</w:t>
                  </w:r>
                </w:p>
                <w:p w:rsidR="000D543B" w:rsidRDefault="008D10F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highlight w:val="yellow"/>
                    </w:rPr>
                  </w:pPr>
                  <w:r>
                    <w:rPr>
                      <w:rFonts w:ascii="Times New Roman" w:hAnsi="Times New Roman"/>
                    </w:rPr>
                    <w:t xml:space="preserve">ИНН  1649008149  КПП  164901001 ОКПО 44959229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ГРКЦ НБ РТ Банка России г. Казань</w:t>
                  </w:r>
                </w:p>
                <w:p w:rsidR="000D543B" w:rsidRDefault="008D10F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</w:t>
                  </w:r>
                  <w:proofErr w:type="gramStart"/>
                  <w:r>
                    <w:rPr>
                      <w:rFonts w:ascii="Times New Roman" w:hAnsi="Times New Roman"/>
                    </w:rPr>
                    <w:t>Р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/С </w:t>
                  </w:r>
                  <w:r>
                    <w:t>407 018 104 920 530 000 25</w:t>
                  </w: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  <w:p w:rsidR="000D543B" w:rsidRDefault="008D10FD">
                  <w:pPr>
                    <w:spacing w:after="0" w:line="240" w:lineRule="auto"/>
                  </w:pPr>
                  <w:r>
                    <w:t xml:space="preserve">  ЛБГ  (бюджет)    25944452  МДОУ 29</w:t>
                  </w:r>
                </w:p>
                <w:p w:rsidR="000D543B" w:rsidRDefault="008D10FD">
                  <w:pPr>
                    <w:spacing w:after="0" w:line="240" w:lineRule="auto"/>
                  </w:pPr>
                  <w:r>
                    <w:t>ЛБВ (</w:t>
                  </w:r>
                  <w:proofErr w:type="spellStart"/>
                  <w:r>
                    <w:t>внебюджет</w:t>
                  </w:r>
                  <w:proofErr w:type="spellEnd"/>
                  <w:r>
                    <w:t>)    259 444 53 МДОУ 29</w:t>
                  </w:r>
                </w:p>
                <w:p w:rsidR="000D543B" w:rsidRDefault="008D10F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t xml:space="preserve">БИК  банка   049 205 001  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  <w:r>
                    <w:t>тел</w:t>
                  </w:r>
                  <w:r>
                    <w:rPr>
                      <w:rFonts w:ascii="Times New Roman" w:hAnsi="Times New Roman"/>
                    </w:rPr>
                    <w:t xml:space="preserve">. 5 – 15 – 80        </w:t>
                  </w:r>
                </w:p>
                <w:p w:rsidR="000D543B" w:rsidRDefault="008D10FD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Заведующая МБДОУ  «Детский сад №29 г. Лениногорска»       _________________ С.В. </w:t>
                  </w:r>
                  <w:proofErr w:type="spellStart"/>
                  <w:r>
                    <w:rPr>
                      <w:rFonts w:ascii="Times New Roman" w:hAnsi="Times New Roman"/>
                    </w:rPr>
                    <w:t>Корытко</w:t>
                  </w:r>
                  <w:proofErr w:type="spellEnd"/>
                </w:p>
              </w:txbxContent>
            </v:textbox>
          </v:rect>
        </w:pict>
      </w:r>
    </w:p>
    <w:p w:rsidR="000D543B" w:rsidRDefault="000D543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543B" w:rsidRDefault="000D543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D543B" w:rsidRDefault="000D543B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bookmarkEnd w:id="0"/>
    <w:p w:rsidR="000D543B" w:rsidRDefault="000D543B"/>
    <w:sectPr w:rsidR="000D543B" w:rsidSect="000D543B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0FD" w:rsidRDefault="008D10FD" w:rsidP="000D543B">
      <w:pPr>
        <w:spacing w:after="0" w:line="240" w:lineRule="auto"/>
      </w:pPr>
      <w:r>
        <w:separator/>
      </w:r>
    </w:p>
  </w:endnote>
  <w:endnote w:type="continuationSeparator" w:id="0">
    <w:p w:rsidR="008D10FD" w:rsidRDefault="008D10FD" w:rsidP="000D5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43B" w:rsidRDefault="000D543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D10F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D543B" w:rsidRDefault="000D543B">
    <w:pPr>
      <w:ind w:right="360"/>
      <w:rPr>
        <w:sz w:val="2"/>
        <w:szCs w:val="2"/>
      </w:rPr>
    </w:pPr>
    <w:r w:rsidRPr="000D543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35.8pt;margin-top:808.05pt;width:4.8pt;height:15.35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" filled="f" stroked="f">
          <v:textbox style="mso-fit-shape-to-text:t" inset="0,0,0,0">
            <w:txbxContent>
              <w:p w:rsidR="000D543B" w:rsidRDefault="008D10FD">
                <w:pPr>
                  <w:pStyle w:val="1"/>
                  <w:shd w:val="clear" w:color="auto" w:fill="auto"/>
                  <w:spacing w:line="240" w:lineRule="auto"/>
                </w:pPr>
                <w:r>
                  <w:rPr>
                    <w:rStyle w:val="a4"/>
                    <w:lang w:eastAsia="ru-RU"/>
                  </w:rPr>
                  <w:t>I</w:t>
                </w:r>
              </w:p>
            </w:txbxContent>
          </v:textbox>
          <w10:wrap anchorx="page" anchory="page"/>
        </v:shape>
      </w:pict>
    </w:r>
    <w:r w:rsidRPr="000D543B">
      <w:rPr>
        <w:noProof/>
      </w:rPr>
      <w:pict>
        <v:shape id="Text Box 2" o:spid="_x0000_s2050" type="#_x0000_t202" style="position:absolute;margin-left:313.5pt;margin-top:762.2pt;width:9.85pt;height:7.9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" filled="f" stroked="f">
          <v:textbox style="mso-fit-shape-to-text:t" inset="0,0,0,0">
            <w:txbxContent>
              <w:p w:rsidR="000D543B" w:rsidRDefault="000D543B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D10FD">
                  <w:instrText xml:space="preserve"> PAGE \* MERGEFORMAT </w:instrText>
                </w:r>
                <w:r>
                  <w:fldChar w:fldCharType="separate"/>
                </w:r>
                <w:r w:rsidR="008D10FD">
                  <w:rPr>
                    <w:rStyle w:val="a4"/>
                    <w:noProof/>
                    <w:lang w:eastAsia="ru-RU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43B" w:rsidRDefault="000D543B">
    <w:pPr>
      <w:pStyle w:val="a5"/>
      <w:framePr w:wrap="around" w:vAnchor="text" w:hAnchor="margin" w:xAlign="right" w:y="1"/>
      <w:rPr>
        <w:rStyle w:val="a7"/>
        <w:rFonts w:ascii="Times New Roman" w:hAnsi="Times New Roman"/>
        <w:sz w:val="16"/>
        <w:szCs w:val="16"/>
      </w:rPr>
    </w:pPr>
    <w:r>
      <w:rPr>
        <w:rStyle w:val="a7"/>
        <w:rFonts w:ascii="Times New Roman" w:hAnsi="Times New Roman"/>
        <w:sz w:val="16"/>
        <w:szCs w:val="16"/>
      </w:rPr>
      <w:fldChar w:fldCharType="begin"/>
    </w:r>
    <w:r w:rsidR="008D10FD">
      <w:rPr>
        <w:rStyle w:val="a7"/>
        <w:rFonts w:ascii="Times New Roman" w:hAnsi="Times New Roman"/>
        <w:sz w:val="16"/>
        <w:szCs w:val="16"/>
      </w:rPr>
      <w:instrText xml:space="preserve">PAGE  </w:instrText>
    </w:r>
    <w:r>
      <w:rPr>
        <w:rStyle w:val="a7"/>
        <w:rFonts w:ascii="Times New Roman" w:hAnsi="Times New Roman"/>
        <w:sz w:val="16"/>
        <w:szCs w:val="16"/>
      </w:rPr>
      <w:fldChar w:fldCharType="separate"/>
    </w:r>
    <w:r w:rsidR="00EB73B9">
      <w:rPr>
        <w:rStyle w:val="a7"/>
        <w:rFonts w:ascii="Times New Roman" w:hAnsi="Times New Roman"/>
        <w:noProof/>
        <w:sz w:val="16"/>
        <w:szCs w:val="16"/>
      </w:rPr>
      <w:t>3</w:t>
    </w:r>
    <w:r>
      <w:rPr>
        <w:rStyle w:val="a7"/>
        <w:rFonts w:ascii="Times New Roman" w:hAnsi="Times New Roman"/>
        <w:sz w:val="16"/>
        <w:szCs w:val="16"/>
      </w:rPr>
      <w:fldChar w:fldCharType="end"/>
    </w:r>
  </w:p>
  <w:p w:rsidR="000D543B" w:rsidRDefault="000D543B">
    <w:pPr>
      <w:ind w:right="360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543B" w:rsidRDefault="000D543B">
    <w:pPr>
      <w:rPr>
        <w:sz w:val="2"/>
        <w:szCs w:val="2"/>
      </w:rPr>
    </w:pPr>
    <w:r w:rsidRPr="000D543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margin-left:301.65pt;margin-top:818.85pt;width:9.85pt;height:8.15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" filled="f" stroked="f">
          <v:textbox style="mso-fit-shape-to-text:t" inset="0,0,0,0">
            <w:txbxContent>
              <w:p w:rsidR="000D543B" w:rsidRDefault="000D543B">
                <w:pPr>
                  <w:pStyle w:val="1"/>
                  <w:shd w:val="clear" w:color="auto" w:fill="auto"/>
                  <w:spacing w:line="240" w:lineRule="auto"/>
                </w:pPr>
                <w:r>
                  <w:fldChar w:fldCharType="begin"/>
                </w:r>
                <w:r w:rsidR="008D10FD">
                  <w:instrText xml:space="preserve"> PAGE \* MERGEFORMAT </w:instrText>
                </w:r>
                <w:r>
                  <w:fldChar w:fldCharType="separate"/>
                </w:r>
                <w:r w:rsidR="008D10FD">
                  <w:rPr>
                    <w:rStyle w:val="a4"/>
                    <w:lang w:eastAsia="ru-RU"/>
                  </w:rPr>
                  <w:t>#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0FD" w:rsidRDefault="008D10FD" w:rsidP="000D543B">
      <w:pPr>
        <w:spacing w:after="0" w:line="240" w:lineRule="auto"/>
      </w:pPr>
      <w:r>
        <w:separator/>
      </w:r>
    </w:p>
  </w:footnote>
  <w:footnote w:type="continuationSeparator" w:id="0">
    <w:p w:rsidR="008D10FD" w:rsidRDefault="008D10FD" w:rsidP="000D54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D543B"/>
    <w:rsid w:val="000D543B"/>
    <w:rsid w:val="008D10FD"/>
    <w:rsid w:val="00EB7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3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link w:val="HTML0"/>
    <w:semiHidden/>
    <w:locked/>
    <w:rsid w:val="000D543B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semiHidden/>
    <w:rsid w:val="000D54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0D543B"/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3">
    <w:name w:val="Колонтитул_"/>
    <w:link w:val="1"/>
    <w:locked/>
    <w:rsid w:val="000D543B"/>
    <w:rPr>
      <w:sz w:val="23"/>
      <w:szCs w:val="23"/>
      <w:shd w:val="clear" w:color="auto" w:fill="FFFFFF"/>
    </w:rPr>
  </w:style>
  <w:style w:type="character" w:customStyle="1" w:styleId="a4">
    <w:name w:val="Колонтитул"/>
    <w:rsid w:val="000D543B"/>
    <w:rPr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1">
    <w:name w:val="Колонтитул1"/>
    <w:basedOn w:val="a"/>
    <w:link w:val="a3"/>
    <w:rsid w:val="000D543B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5">
    <w:name w:val="footer"/>
    <w:basedOn w:val="a"/>
    <w:link w:val="a6"/>
    <w:rsid w:val="000D54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D543B"/>
    <w:rPr>
      <w:rFonts w:ascii="Calibri" w:eastAsia="Times New Roman" w:hAnsi="Calibri" w:cs="Times New Roman"/>
      <w:lang w:eastAsia="ru-RU"/>
    </w:rPr>
  </w:style>
  <w:style w:type="character" w:styleId="a7">
    <w:name w:val="page number"/>
    <w:basedOn w:val="a0"/>
    <w:rsid w:val="000D543B"/>
  </w:style>
  <w:style w:type="paragraph" w:styleId="a8">
    <w:name w:val="Normal (Web)"/>
    <w:basedOn w:val="a"/>
    <w:rsid w:val="000D54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No Spacing"/>
    <w:qFormat/>
    <w:rsid w:val="000D543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0D54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D543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D543B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zakonodatelstvo/zakon-rf-ot-07021992-no-2300-1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2070</Words>
  <Characters>11800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Korytko</dc:creator>
  <cp:keywords/>
  <dc:description/>
  <cp:lastModifiedBy>User</cp:lastModifiedBy>
  <cp:revision>2</cp:revision>
  <dcterms:created xsi:type="dcterms:W3CDTF">2022-08-03T09:17:00Z</dcterms:created>
  <dcterms:modified xsi:type="dcterms:W3CDTF">2022-08-03T14:51:00Z</dcterms:modified>
</cp:coreProperties>
</file>